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4B" w:rsidRDefault="00EE1B4B" w:rsidP="00EE1B4B">
      <w:pPr>
        <w:jc w:val="right"/>
        <w:rPr>
          <w:sz w:val="20"/>
        </w:rPr>
      </w:pPr>
    </w:p>
    <w:p w:rsidR="0024657E" w:rsidRPr="000D632E" w:rsidRDefault="008B0768" w:rsidP="00C157B7">
      <w:pPr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1C" w:rsidRPr="0000571C" w:rsidRDefault="0000571C" w:rsidP="0000571C">
      <w:pPr>
        <w:pStyle w:val="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0571C">
        <w:rPr>
          <w:rFonts w:ascii="Times New Roman" w:hAnsi="Times New Roman" w:cs="Times New Roman"/>
          <w:color w:val="auto"/>
          <w:sz w:val="28"/>
          <w:szCs w:val="28"/>
        </w:rPr>
        <w:t>Совет городского поселения «Борзинское»</w:t>
      </w:r>
    </w:p>
    <w:p w:rsidR="0000571C" w:rsidRDefault="0000571C" w:rsidP="0000571C">
      <w:pPr>
        <w:jc w:val="center"/>
        <w:rPr>
          <w:szCs w:val="28"/>
        </w:rPr>
      </w:pPr>
    </w:p>
    <w:p w:rsidR="0000571C" w:rsidRPr="00A30370" w:rsidRDefault="0000571C" w:rsidP="0000571C">
      <w:pPr>
        <w:jc w:val="center"/>
        <w:outlineLvl w:val="0"/>
        <w:rPr>
          <w:b/>
          <w:sz w:val="32"/>
          <w:szCs w:val="32"/>
        </w:rPr>
      </w:pPr>
      <w:r w:rsidRPr="00A30370">
        <w:rPr>
          <w:b/>
          <w:sz w:val="32"/>
          <w:szCs w:val="32"/>
        </w:rPr>
        <w:t>РЕШЕНИЕ</w:t>
      </w:r>
    </w:p>
    <w:p w:rsidR="0000571C" w:rsidRPr="00B2500C" w:rsidRDefault="0000571C" w:rsidP="0000571C">
      <w:pPr>
        <w:jc w:val="both"/>
        <w:rPr>
          <w:sz w:val="28"/>
          <w:szCs w:val="28"/>
        </w:rPr>
      </w:pPr>
      <w:r w:rsidRPr="00B2500C">
        <w:rPr>
          <w:sz w:val="28"/>
          <w:szCs w:val="28"/>
        </w:rPr>
        <w:t>«</w:t>
      </w:r>
      <w:r w:rsidR="00D81264">
        <w:rPr>
          <w:sz w:val="28"/>
          <w:szCs w:val="28"/>
        </w:rPr>
        <w:t>31</w:t>
      </w:r>
      <w:r w:rsidRPr="00B2500C">
        <w:rPr>
          <w:sz w:val="28"/>
          <w:szCs w:val="28"/>
        </w:rPr>
        <w:t xml:space="preserve">» </w:t>
      </w:r>
      <w:r w:rsidR="00256D7B">
        <w:rPr>
          <w:sz w:val="28"/>
          <w:szCs w:val="28"/>
        </w:rPr>
        <w:t>ма</w:t>
      </w:r>
      <w:r w:rsidR="00524F9D">
        <w:rPr>
          <w:sz w:val="28"/>
          <w:szCs w:val="28"/>
        </w:rPr>
        <w:t>я</w:t>
      </w:r>
      <w:r w:rsidR="00AE1DFE">
        <w:rPr>
          <w:sz w:val="28"/>
          <w:szCs w:val="28"/>
        </w:rPr>
        <w:t xml:space="preserve"> 202</w:t>
      </w:r>
      <w:r w:rsidR="00256D7B">
        <w:rPr>
          <w:sz w:val="28"/>
          <w:szCs w:val="28"/>
        </w:rPr>
        <w:t>3</w:t>
      </w:r>
      <w:r w:rsidRPr="00B2500C">
        <w:rPr>
          <w:sz w:val="28"/>
          <w:szCs w:val="28"/>
        </w:rPr>
        <w:t xml:space="preserve"> года</w:t>
      </w:r>
      <w:r w:rsidRPr="00B2500C">
        <w:rPr>
          <w:sz w:val="28"/>
          <w:szCs w:val="28"/>
        </w:rPr>
        <w:tab/>
      </w:r>
      <w:r w:rsidRPr="00B2500C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</w:t>
      </w:r>
      <w:r w:rsidR="00D812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B2500C">
        <w:rPr>
          <w:sz w:val="28"/>
          <w:szCs w:val="28"/>
        </w:rPr>
        <w:t xml:space="preserve">№ </w:t>
      </w:r>
      <w:r w:rsidR="00D81264">
        <w:rPr>
          <w:sz w:val="28"/>
          <w:szCs w:val="28"/>
        </w:rPr>
        <w:t>40</w:t>
      </w:r>
      <w:r w:rsidRPr="00B2500C">
        <w:rPr>
          <w:sz w:val="28"/>
          <w:szCs w:val="28"/>
        </w:rPr>
        <w:t xml:space="preserve"> </w:t>
      </w:r>
    </w:p>
    <w:p w:rsidR="0000571C" w:rsidRPr="00784407" w:rsidRDefault="0000571C" w:rsidP="0000571C">
      <w:pPr>
        <w:jc w:val="center"/>
        <w:rPr>
          <w:sz w:val="28"/>
          <w:szCs w:val="28"/>
        </w:rPr>
      </w:pPr>
      <w:r w:rsidRPr="00784407">
        <w:rPr>
          <w:sz w:val="28"/>
          <w:szCs w:val="28"/>
        </w:rPr>
        <w:t>город Борзя</w:t>
      </w:r>
    </w:p>
    <w:p w:rsidR="0000571C" w:rsidRDefault="0000571C" w:rsidP="0000571C"/>
    <w:p w:rsidR="006A41E9" w:rsidRDefault="006A41E9" w:rsidP="0000571C"/>
    <w:p w:rsidR="0000571C" w:rsidRDefault="0000571C" w:rsidP="0000571C">
      <w:pPr>
        <w:jc w:val="center"/>
        <w:rPr>
          <w:b/>
          <w:sz w:val="28"/>
          <w:szCs w:val="28"/>
        </w:rPr>
      </w:pPr>
      <w:r w:rsidRPr="00460656">
        <w:rPr>
          <w:b/>
          <w:sz w:val="28"/>
          <w:szCs w:val="28"/>
        </w:rPr>
        <w:t>О досрочном прекращении полномочий депутат</w:t>
      </w:r>
      <w:r w:rsidR="00971C01">
        <w:rPr>
          <w:b/>
          <w:sz w:val="28"/>
          <w:szCs w:val="28"/>
        </w:rPr>
        <w:t>а</w:t>
      </w:r>
      <w:r w:rsidR="00AE1DFE">
        <w:rPr>
          <w:b/>
          <w:sz w:val="28"/>
          <w:szCs w:val="28"/>
        </w:rPr>
        <w:t xml:space="preserve"> Совета</w:t>
      </w:r>
    </w:p>
    <w:p w:rsidR="0000571C" w:rsidRPr="00460656" w:rsidRDefault="0000571C" w:rsidP="00005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«Борзинское»</w:t>
      </w:r>
    </w:p>
    <w:p w:rsidR="0000571C" w:rsidRPr="00460656" w:rsidRDefault="0000571C" w:rsidP="0000571C">
      <w:pPr>
        <w:rPr>
          <w:sz w:val="28"/>
          <w:szCs w:val="28"/>
        </w:rPr>
      </w:pPr>
    </w:p>
    <w:p w:rsidR="0000571C" w:rsidRPr="0098515F" w:rsidRDefault="0000571C" w:rsidP="007069EA">
      <w:pPr>
        <w:ind w:firstLine="567"/>
        <w:jc w:val="both"/>
        <w:rPr>
          <w:b/>
          <w:sz w:val="28"/>
          <w:szCs w:val="28"/>
        </w:rPr>
      </w:pPr>
      <w:r w:rsidRPr="00460656">
        <w:rPr>
          <w:sz w:val="28"/>
          <w:szCs w:val="28"/>
        </w:rPr>
        <w:t>Рассмотрев заявлени</w:t>
      </w:r>
      <w:r w:rsidR="00971C01">
        <w:rPr>
          <w:sz w:val="28"/>
          <w:szCs w:val="28"/>
        </w:rPr>
        <w:t>е</w:t>
      </w:r>
      <w:r w:rsidRPr="00460656">
        <w:rPr>
          <w:sz w:val="28"/>
          <w:szCs w:val="28"/>
        </w:rPr>
        <w:t xml:space="preserve"> депутат</w:t>
      </w:r>
      <w:r w:rsidR="00971C01">
        <w:rPr>
          <w:sz w:val="28"/>
          <w:szCs w:val="28"/>
        </w:rPr>
        <w:t>а</w:t>
      </w:r>
      <w:r w:rsidRPr="0046065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городского поселения «Борзинское» </w:t>
      </w:r>
      <w:r w:rsidR="00256D7B">
        <w:rPr>
          <w:sz w:val="28"/>
          <w:szCs w:val="28"/>
        </w:rPr>
        <w:t>пя</w:t>
      </w:r>
      <w:r w:rsidR="00AE1DFE">
        <w:rPr>
          <w:sz w:val="28"/>
          <w:szCs w:val="28"/>
        </w:rPr>
        <w:t>того</w:t>
      </w:r>
      <w:r w:rsidRPr="00460656">
        <w:rPr>
          <w:sz w:val="28"/>
          <w:szCs w:val="28"/>
        </w:rPr>
        <w:t xml:space="preserve"> созыва </w:t>
      </w:r>
      <w:r w:rsidR="00256D7B">
        <w:rPr>
          <w:sz w:val="28"/>
          <w:szCs w:val="28"/>
        </w:rPr>
        <w:t>Суховой О.Н.</w:t>
      </w:r>
      <w:r w:rsidR="006A41E9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 xml:space="preserve">о досрочном прекращении полномочий </w:t>
      </w:r>
      <w:r>
        <w:rPr>
          <w:sz w:val="28"/>
          <w:szCs w:val="28"/>
        </w:rPr>
        <w:t>в связи с</w:t>
      </w:r>
      <w:r w:rsidR="006A41E9">
        <w:rPr>
          <w:sz w:val="28"/>
          <w:szCs w:val="28"/>
        </w:rPr>
        <w:t xml:space="preserve"> </w:t>
      </w:r>
      <w:r w:rsidR="00256D7B">
        <w:rPr>
          <w:sz w:val="28"/>
          <w:szCs w:val="28"/>
        </w:rPr>
        <w:t>заявлением об отставке по собственному желанию</w:t>
      </w:r>
      <w:r w:rsidR="00524F9D">
        <w:rPr>
          <w:sz w:val="28"/>
          <w:szCs w:val="28"/>
        </w:rPr>
        <w:t xml:space="preserve">, </w:t>
      </w:r>
      <w:r w:rsidRPr="00460656">
        <w:rPr>
          <w:sz w:val="28"/>
          <w:szCs w:val="28"/>
        </w:rPr>
        <w:t xml:space="preserve">в соответствии с </w:t>
      </w:r>
      <w:r w:rsidR="00524F9D">
        <w:rPr>
          <w:sz w:val="28"/>
          <w:szCs w:val="28"/>
        </w:rPr>
        <w:t xml:space="preserve">пунктом 2 </w:t>
      </w:r>
      <w:r w:rsidRPr="00460656">
        <w:rPr>
          <w:sz w:val="28"/>
          <w:szCs w:val="28"/>
        </w:rPr>
        <w:t>ч</w:t>
      </w:r>
      <w:r w:rsidR="00660E56">
        <w:rPr>
          <w:sz w:val="28"/>
          <w:szCs w:val="28"/>
        </w:rPr>
        <w:t>аст</w:t>
      </w:r>
      <w:r w:rsidR="00524F9D">
        <w:rPr>
          <w:sz w:val="28"/>
          <w:szCs w:val="28"/>
        </w:rPr>
        <w:t>и</w:t>
      </w:r>
      <w:r w:rsidR="00660E56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10</w:t>
      </w:r>
      <w:r w:rsidR="006A41E9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ст</w:t>
      </w:r>
      <w:r w:rsidR="00660E56">
        <w:rPr>
          <w:sz w:val="28"/>
          <w:szCs w:val="28"/>
        </w:rPr>
        <w:t>атьи</w:t>
      </w:r>
      <w:r w:rsidRPr="00460656">
        <w:rPr>
          <w:sz w:val="28"/>
          <w:szCs w:val="28"/>
        </w:rPr>
        <w:t xml:space="preserve"> 40 Федерального закона от 6 октября 2003</w:t>
      </w:r>
      <w:r w:rsidR="00524F9D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г</w:t>
      </w:r>
      <w:r w:rsidR="00524F9D">
        <w:rPr>
          <w:sz w:val="28"/>
          <w:szCs w:val="28"/>
        </w:rPr>
        <w:t>ода</w:t>
      </w:r>
      <w:r w:rsidRPr="004606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 xml:space="preserve">131-ФЗ «Об общих принципах организации местного самоуправления в РФ», </w:t>
      </w:r>
      <w:r w:rsidR="00524F9D">
        <w:rPr>
          <w:sz w:val="28"/>
          <w:szCs w:val="28"/>
        </w:rPr>
        <w:t xml:space="preserve">руководствуясь </w:t>
      </w:r>
      <w:r w:rsidR="00AE1DFE">
        <w:rPr>
          <w:sz w:val="28"/>
          <w:szCs w:val="28"/>
        </w:rPr>
        <w:t>пункт</w:t>
      </w:r>
      <w:r w:rsidR="00524F9D">
        <w:rPr>
          <w:sz w:val="28"/>
          <w:szCs w:val="28"/>
        </w:rPr>
        <w:t>ом</w:t>
      </w:r>
      <w:r w:rsidR="00AE1DFE">
        <w:rPr>
          <w:sz w:val="28"/>
          <w:szCs w:val="28"/>
        </w:rPr>
        <w:t xml:space="preserve"> 2 части 8 </w:t>
      </w:r>
      <w:r w:rsidRPr="00460656">
        <w:rPr>
          <w:sz w:val="28"/>
          <w:szCs w:val="28"/>
        </w:rPr>
        <w:t>ст</w:t>
      </w:r>
      <w:r w:rsidR="00660E56">
        <w:rPr>
          <w:sz w:val="28"/>
          <w:szCs w:val="28"/>
        </w:rPr>
        <w:t>атьи</w:t>
      </w:r>
      <w:r w:rsidRPr="0046065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E1DFE">
        <w:rPr>
          <w:sz w:val="28"/>
          <w:szCs w:val="28"/>
        </w:rPr>
        <w:t>1</w:t>
      </w:r>
      <w:r w:rsidRPr="00460656">
        <w:rPr>
          <w:sz w:val="28"/>
          <w:szCs w:val="28"/>
        </w:rPr>
        <w:t xml:space="preserve"> </w:t>
      </w:r>
      <w:r w:rsidRPr="0098515F">
        <w:rPr>
          <w:sz w:val="28"/>
          <w:szCs w:val="28"/>
        </w:rPr>
        <w:t xml:space="preserve">Устава городского поселения «Борзинское», Совет городского поселения «Борзинское» </w:t>
      </w:r>
      <w:r w:rsidRPr="0098515F">
        <w:rPr>
          <w:b/>
          <w:sz w:val="28"/>
          <w:szCs w:val="28"/>
        </w:rPr>
        <w:t>решил:</w:t>
      </w:r>
    </w:p>
    <w:p w:rsidR="0000571C" w:rsidRPr="0015319F" w:rsidRDefault="0000571C" w:rsidP="0000571C">
      <w:pPr>
        <w:jc w:val="both"/>
        <w:rPr>
          <w:sz w:val="28"/>
          <w:szCs w:val="28"/>
        </w:rPr>
      </w:pPr>
    </w:p>
    <w:p w:rsidR="00660E56" w:rsidRDefault="0000571C" w:rsidP="007069EA">
      <w:pPr>
        <w:ind w:firstLine="567"/>
        <w:jc w:val="both"/>
        <w:rPr>
          <w:sz w:val="28"/>
          <w:szCs w:val="28"/>
        </w:rPr>
      </w:pPr>
      <w:r w:rsidRPr="00460656">
        <w:rPr>
          <w:sz w:val="28"/>
          <w:szCs w:val="28"/>
        </w:rPr>
        <w:t xml:space="preserve">1. </w:t>
      </w:r>
      <w:r w:rsidR="00660E56">
        <w:rPr>
          <w:sz w:val="28"/>
          <w:szCs w:val="28"/>
        </w:rPr>
        <w:t>Прекратить досрочно п</w:t>
      </w:r>
      <w:r w:rsidRPr="00460656">
        <w:rPr>
          <w:sz w:val="28"/>
          <w:szCs w:val="28"/>
        </w:rPr>
        <w:t>олномочия депутат</w:t>
      </w:r>
      <w:r w:rsidR="00971C01">
        <w:rPr>
          <w:sz w:val="28"/>
          <w:szCs w:val="28"/>
        </w:rPr>
        <w:t>а</w:t>
      </w:r>
      <w:r w:rsidRPr="00460656">
        <w:rPr>
          <w:sz w:val="28"/>
          <w:szCs w:val="28"/>
        </w:rPr>
        <w:t xml:space="preserve"> Совета </w:t>
      </w:r>
      <w:r w:rsidRPr="0098515F"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 xml:space="preserve"> </w:t>
      </w:r>
      <w:r w:rsidR="00256D7B">
        <w:rPr>
          <w:sz w:val="28"/>
          <w:szCs w:val="28"/>
        </w:rPr>
        <w:t>пя</w:t>
      </w:r>
      <w:r w:rsidR="00AE1DFE">
        <w:rPr>
          <w:sz w:val="28"/>
          <w:szCs w:val="28"/>
        </w:rPr>
        <w:t xml:space="preserve">того </w:t>
      </w:r>
      <w:r>
        <w:rPr>
          <w:sz w:val="28"/>
          <w:szCs w:val="28"/>
        </w:rPr>
        <w:t>созыва</w:t>
      </w:r>
      <w:r w:rsidR="007069EA">
        <w:rPr>
          <w:sz w:val="28"/>
          <w:szCs w:val="28"/>
        </w:rPr>
        <w:t xml:space="preserve"> </w:t>
      </w:r>
      <w:r w:rsidR="00256D7B">
        <w:rPr>
          <w:sz w:val="28"/>
          <w:szCs w:val="28"/>
        </w:rPr>
        <w:t>Суховой Ольги Николаевны</w:t>
      </w:r>
      <w:r w:rsidR="00971C01">
        <w:rPr>
          <w:sz w:val="28"/>
          <w:szCs w:val="28"/>
        </w:rPr>
        <w:t>, избранно</w:t>
      </w:r>
      <w:r w:rsidR="00256D7B">
        <w:rPr>
          <w:sz w:val="28"/>
          <w:szCs w:val="28"/>
        </w:rPr>
        <w:t>й</w:t>
      </w:r>
      <w:r w:rsidR="00971C01">
        <w:rPr>
          <w:sz w:val="28"/>
          <w:szCs w:val="28"/>
        </w:rPr>
        <w:t xml:space="preserve"> по</w:t>
      </w:r>
      <w:r w:rsidR="00524F9D">
        <w:rPr>
          <w:sz w:val="28"/>
          <w:szCs w:val="28"/>
        </w:rPr>
        <w:t xml:space="preserve"> многомандатному</w:t>
      </w:r>
      <w:r w:rsidR="00971C01">
        <w:rPr>
          <w:sz w:val="28"/>
          <w:szCs w:val="28"/>
        </w:rPr>
        <w:t xml:space="preserve"> избирательному округу № </w:t>
      </w:r>
      <w:r w:rsidR="00256D7B">
        <w:rPr>
          <w:sz w:val="28"/>
          <w:szCs w:val="28"/>
        </w:rPr>
        <w:t>5</w:t>
      </w:r>
      <w:r w:rsidR="00915D56">
        <w:rPr>
          <w:sz w:val="28"/>
          <w:szCs w:val="28"/>
        </w:rPr>
        <w:t>,</w:t>
      </w:r>
      <w:r w:rsidR="00915D56" w:rsidRPr="00915D56">
        <w:rPr>
          <w:sz w:val="28"/>
          <w:szCs w:val="28"/>
        </w:rPr>
        <w:t xml:space="preserve"> </w:t>
      </w:r>
      <w:r w:rsidR="00915D56">
        <w:rPr>
          <w:sz w:val="28"/>
          <w:szCs w:val="28"/>
        </w:rPr>
        <w:t xml:space="preserve">с </w:t>
      </w:r>
      <w:r w:rsidR="00D81264">
        <w:rPr>
          <w:sz w:val="28"/>
          <w:szCs w:val="28"/>
        </w:rPr>
        <w:t>31</w:t>
      </w:r>
      <w:r w:rsidR="00524F9D">
        <w:rPr>
          <w:sz w:val="28"/>
          <w:szCs w:val="28"/>
        </w:rPr>
        <w:t xml:space="preserve"> </w:t>
      </w:r>
      <w:r w:rsidR="00256D7B">
        <w:rPr>
          <w:sz w:val="28"/>
          <w:szCs w:val="28"/>
        </w:rPr>
        <w:t>мая</w:t>
      </w:r>
      <w:r w:rsidR="00A562C8">
        <w:rPr>
          <w:sz w:val="28"/>
          <w:szCs w:val="28"/>
        </w:rPr>
        <w:t xml:space="preserve"> 202</w:t>
      </w:r>
      <w:r w:rsidR="00256D7B">
        <w:rPr>
          <w:sz w:val="28"/>
          <w:szCs w:val="28"/>
        </w:rPr>
        <w:t>3</w:t>
      </w:r>
      <w:r w:rsidR="00915D56">
        <w:rPr>
          <w:sz w:val="28"/>
          <w:szCs w:val="28"/>
        </w:rPr>
        <w:t xml:space="preserve"> года</w:t>
      </w:r>
      <w:r w:rsidR="00971C01">
        <w:rPr>
          <w:sz w:val="28"/>
          <w:szCs w:val="28"/>
        </w:rPr>
        <w:t xml:space="preserve">, </w:t>
      </w:r>
      <w:r w:rsidR="007069EA">
        <w:rPr>
          <w:sz w:val="28"/>
          <w:szCs w:val="28"/>
        </w:rPr>
        <w:t xml:space="preserve">в связи с </w:t>
      </w:r>
      <w:r w:rsidR="00524F9D">
        <w:rPr>
          <w:sz w:val="28"/>
          <w:szCs w:val="28"/>
        </w:rPr>
        <w:t>отставкой по собственному желанию</w:t>
      </w:r>
      <w:r w:rsidR="00971C01">
        <w:rPr>
          <w:sz w:val="28"/>
          <w:szCs w:val="28"/>
        </w:rPr>
        <w:t>.</w:t>
      </w:r>
    </w:p>
    <w:p w:rsidR="0000571C" w:rsidRDefault="0000571C" w:rsidP="00257ED7">
      <w:pPr>
        <w:ind w:firstLine="567"/>
        <w:jc w:val="both"/>
        <w:rPr>
          <w:sz w:val="28"/>
          <w:szCs w:val="28"/>
        </w:rPr>
      </w:pPr>
      <w:r w:rsidRPr="00460656">
        <w:rPr>
          <w:sz w:val="28"/>
          <w:szCs w:val="28"/>
        </w:rPr>
        <w:t>2. Настоящее решение вступает в силу с момента его подписания</w:t>
      </w:r>
      <w:r w:rsidR="00324E59">
        <w:rPr>
          <w:sz w:val="28"/>
          <w:szCs w:val="28"/>
        </w:rPr>
        <w:t>.</w:t>
      </w:r>
    </w:p>
    <w:p w:rsidR="00257ED7" w:rsidRDefault="00257ED7" w:rsidP="00257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28FE">
        <w:rPr>
          <w:sz w:val="28"/>
          <w:szCs w:val="28"/>
        </w:rPr>
        <w:t xml:space="preserve">Настоящее решение подлежит официальному </w:t>
      </w:r>
      <w:r>
        <w:rPr>
          <w:sz w:val="28"/>
          <w:szCs w:val="28"/>
        </w:rPr>
        <w:t xml:space="preserve">опубликованию в периодическом печатном издании бюллетене «Борзинский вестник», </w:t>
      </w:r>
      <w:r w:rsidRPr="00A128FE">
        <w:rPr>
          <w:sz w:val="28"/>
          <w:szCs w:val="28"/>
        </w:rPr>
        <w:t>обнародованию на специально оборудованном стенде</w:t>
      </w:r>
      <w:r w:rsidRPr="00885E9B">
        <w:rPr>
          <w:sz w:val="28"/>
          <w:szCs w:val="28"/>
        </w:rPr>
        <w:t xml:space="preserve"> </w:t>
      </w:r>
      <w:r w:rsidRPr="004955AA">
        <w:rPr>
          <w:sz w:val="28"/>
          <w:szCs w:val="28"/>
        </w:rPr>
        <w:t>в фойе 1 этажа административного здания администрации городского поселения «Борзинское» по адресу: город</w:t>
      </w:r>
      <w:r>
        <w:rPr>
          <w:sz w:val="28"/>
          <w:szCs w:val="28"/>
        </w:rPr>
        <w:t xml:space="preserve"> Борзя, улица Савватеевская, 23</w:t>
      </w:r>
      <w:r w:rsidRPr="00A128FE">
        <w:rPr>
          <w:sz w:val="28"/>
          <w:szCs w:val="28"/>
        </w:rPr>
        <w:t xml:space="preserve">, а также размещению на официальном сайте городского поселения «Борзинское» в информационно-телекоммуникационной сети «Интернет» </w:t>
      </w:r>
      <w:r w:rsidRPr="00885E9B">
        <w:rPr>
          <w:sz w:val="28"/>
          <w:szCs w:val="28"/>
        </w:rPr>
        <w:t>(</w:t>
      </w:r>
      <w:hyperlink r:id="rId8" w:history="1">
        <w:r w:rsidRPr="00885E9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885E9B">
          <w:rPr>
            <w:rStyle w:val="ac"/>
            <w:color w:val="auto"/>
            <w:sz w:val="28"/>
            <w:szCs w:val="28"/>
            <w:u w:val="none"/>
          </w:rPr>
          <w:t>.борзя-адм.рф</w:t>
        </w:r>
      </w:hyperlink>
      <w:r w:rsidRPr="00A128FE">
        <w:rPr>
          <w:sz w:val="28"/>
          <w:szCs w:val="28"/>
        </w:rPr>
        <w:t>).</w:t>
      </w:r>
    </w:p>
    <w:p w:rsidR="00BD2014" w:rsidRDefault="00BD2014" w:rsidP="00257ED7">
      <w:pPr>
        <w:ind w:firstLine="567"/>
        <w:jc w:val="both"/>
        <w:rPr>
          <w:sz w:val="28"/>
          <w:szCs w:val="28"/>
        </w:rPr>
      </w:pPr>
    </w:p>
    <w:p w:rsidR="00BD2014" w:rsidRDefault="00BD2014" w:rsidP="00257ED7">
      <w:pPr>
        <w:ind w:firstLine="567"/>
        <w:jc w:val="both"/>
        <w:rPr>
          <w:sz w:val="28"/>
          <w:szCs w:val="28"/>
        </w:rPr>
      </w:pPr>
    </w:p>
    <w:p w:rsidR="00BD2014" w:rsidRDefault="00256D7B" w:rsidP="00BD201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201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D2014">
        <w:rPr>
          <w:sz w:val="28"/>
          <w:szCs w:val="28"/>
        </w:rPr>
        <w:t xml:space="preserve"> Совета городского</w:t>
      </w:r>
    </w:p>
    <w:p w:rsidR="00BD2014" w:rsidRDefault="00BD2014" w:rsidP="00BD20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«Борзинское»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6D7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256D7B">
        <w:rPr>
          <w:sz w:val="28"/>
          <w:szCs w:val="28"/>
        </w:rPr>
        <w:t>Ю.В. Седых</w:t>
      </w:r>
    </w:p>
    <w:p w:rsidR="00BD2014" w:rsidRPr="00A128FE" w:rsidRDefault="00BD2014" w:rsidP="00257ED7">
      <w:pPr>
        <w:ind w:firstLine="567"/>
        <w:jc w:val="both"/>
        <w:rPr>
          <w:sz w:val="28"/>
          <w:szCs w:val="28"/>
        </w:rPr>
      </w:pPr>
    </w:p>
    <w:p w:rsidR="00324E59" w:rsidRPr="00460656" w:rsidRDefault="00324E59" w:rsidP="00324E59">
      <w:pPr>
        <w:jc w:val="both"/>
        <w:rPr>
          <w:sz w:val="28"/>
          <w:szCs w:val="28"/>
        </w:rPr>
      </w:pPr>
    </w:p>
    <w:p w:rsidR="00391267" w:rsidRDefault="00391267" w:rsidP="00391267">
      <w:pPr>
        <w:jc w:val="center"/>
        <w:rPr>
          <w:b/>
          <w:szCs w:val="28"/>
        </w:rPr>
      </w:pPr>
    </w:p>
    <w:p w:rsidR="00971C01" w:rsidRDefault="00971C01" w:rsidP="00391267">
      <w:pPr>
        <w:jc w:val="center"/>
        <w:rPr>
          <w:b/>
          <w:szCs w:val="28"/>
        </w:rPr>
      </w:pPr>
    </w:p>
    <w:p w:rsidR="00D81264" w:rsidRDefault="00D81264" w:rsidP="00391267">
      <w:pPr>
        <w:jc w:val="center"/>
        <w:rPr>
          <w:b/>
          <w:szCs w:val="28"/>
        </w:rPr>
      </w:pPr>
    </w:p>
    <w:p w:rsidR="00D81264" w:rsidRDefault="00D81264" w:rsidP="00391267">
      <w:pPr>
        <w:jc w:val="center"/>
        <w:rPr>
          <w:b/>
          <w:szCs w:val="28"/>
        </w:rPr>
      </w:pPr>
    </w:p>
    <w:p w:rsidR="00D81264" w:rsidRDefault="00D81264" w:rsidP="00391267">
      <w:pPr>
        <w:jc w:val="center"/>
        <w:rPr>
          <w:b/>
          <w:szCs w:val="28"/>
        </w:rPr>
      </w:pPr>
    </w:p>
    <w:p w:rsidR="00971C01" w:rsidRDefault="00971C01" w:rsidP="00391267">
      <w:pPr>
        <w:jc w:val="center"/>
        <w:rPr>
          <w:b/>
          <w:szCs w:val="28"/>
        </w:rPr>
      </w:pPr>
    </w:p>
    <w:sectPr w:rsidR="00971C01" w:rsidSect="00BF7651">
      <w:headerReference w:type="even" r:id="rId9"/>
      <w:headerReference w:type="defaul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A8" w:rsidRDefault="00D101A8">
      <w:r>
        <w:separator/>
      </w:r>
    </w:p>
  </w:endnote>
  <w:endnote w:type="continuationSeparator" w:id="1">
    <w:p w:rsidR="00D101A8" w:rsidRDefault="00D1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A8" w:rsidRDefault="00D101A8">
      <w:r>
        <w:separator/>
      </w:r>
    </w:p>
  </w:footnote>
  <w:footnote w:type="continuationSeparator" w:id="1">
    <w:p w:rsidR="00D101A8" w:rsidRDefault="00D10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7E" w:rsidRDefault="00332CD2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1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17E" w:rsidRDefault="0059417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1" w:rsidRDefault="00332CD2">
    <w:pPr>
      <w:pStyle w:val="a3"/>
      <w:jc w:val="center"/>
    </w:pPr>
    <w:fldSimple w:instr=" PAGE   \* MERGEFORMAT ">
      <w:r w:rsidR="00D81264">
        <w:rPr>
          <w:noProof/>
        </w:rPr>
        <w:t>2</w:t>
      </w:r>
    </w:fldSimple>
  </w:p>
  <w:p w:rsidR="0059417E" w:rsidRDefault="0059417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C0804"/>
    <w:multiLevelType w:val="hybridMultilevel"/>
    <w:tmpl w:val="353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571C"/>
    <w:rsid w:val="00010F48"/>
    <w:rsid w:val="000153BF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4965"/>
    <w:rsid w:val="00066455"/>
    <w:rsid w:val="00072379"/>
    <w:rsid w:val="00073FEF"/>
    <w:rsid w:val="00076DB6"/>
    <w:rsid w:val="00091FB6"/>
    <w:rsid w:val="000A15FD"/>
    <w:rsid w:val="000A49C8"/>
    <w:rsid w:val="000A55C7"/>
    <w:rsid w:val="000B04A3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771F"/>
    <w:rsid w:val="0010414D"/>
    <w:rsid w:val="0010504B"/>
    <w:rsid w:val="00105E18"/>
    <w:rsid w:val="00105EFD"/>
    <w:rsid w:val="00113F4C"/>
    <w:rsid w:val="00117225"/>
    <w:rsid w:val="001221E1"/>
    <w:rsid w:val="00131E57"/>
    <w:rsid w:val="0013364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C04F2"/>
    <w:rsid w:val="001D38F0"/>
    <w:rsid w:val="001D7335"/>
    <w:rsid w:val="001F33BC"/>
    <w:rsid w:val="001F3951"/>
    <w:rsid w:val="001F6122"/>
    <w:rsid w:val="00205389"/>
    <w:rsid w:val="00205C42"/>
    <w:rsid w:val="00210834"/>
    <w:rsid w:val="002145F0"/>
    <w:rsid w:val="00221131"/>
    <w:rsid w:val="0023146B"/>
    <w:rsid w:val="002374A7"/>
    <w:rsid w:val="002377D7"/>
    <w:rsid w:val="00237A92"/>
    <w:rsid w:val="002433CE"/>
    <w:rsid w:val="0024657E"/>
    <w:rsid w:val="00251A47"/>
    <w:rsid w:val="00252EC3"/>
    <w:rsid w:val="00256D7B"/>
    <w:rsid w:val="00257ED7"/>
    <w:rsid w:val="00257F5F"/>
    <w:rsid w:val="0026044D"/>
    <w:rsid w:val="00264DC0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0A29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24E59"/>
    <w:rsid w:val="00330D2D"/>
    <w:rsid w:val="00332848"/>
    <w:rsid w:val="00332CD2"/>
    <w:rsid w:val="00352EFE"/>
    <w:rsid w:val="003540D8"/>
    <w:rsid w:val="00355AEC"/>
    <w:rsid w:val="0038140A"/>
    <w:rsid w:val="00385503"/>
    <w:rsid w:val="00391267"/>
    <w:rsid w:val="003B1BC2"/>
    <w:rsid w:val="003C0D76"/>
    <w:rsid w:val="003C4738"/>
    <w:rsid w:val="003C4CBA"/>
    <w:rsid w:val="003C6B19"/>
    <w:rsid w:val="003F5814"/>
    <w:rsid w:val="00402730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4F9D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36A7"/>
    <w:rsid w:val="005676DC"/>
    <w:rsid w:val="005707B9"/>
    <w:rsid w:val="00574699"/>
    <w:rsid w:val="0057590F"/>
    <w:rsid w:val="0058062A"/>
    <w:rsid w:val="00583395"/>
    <w:rsid w:val="00584067"/>
    <w:rsid w:val="005907BB"/>
    <w:rsid w:val="0059417E"/>
    <w:rsid w:val="005A2229"/>
    <w:rsid w:val="005A36CD"/>
    <w:rsid w:val="005B1E7D"/>
    <w:rsid w:val="005B50DF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47895"/>
    <w:rsid w:val="0065086F"/>
    <w:rsid w:val="0065113D"/>
    <w:rsid w:val="00660E56"/>
    <w:rsid w:val="00660FA3"/>
    <w:rsid w:val="00663CA0"/>
    <w:rsid w:val="00667D60"/>
    <w:rsid w:val="00670302"/>
    <w:rsid w:val="00670FF9"/>
    <w:rsid w:val="006758A2"/>
    <w:rsid w:val="00676F19"/>
    <w:rsid w:val="006927C8"/>
    <w:rsid w:val="006A0BE8"/>
    <w:rsid w:val="006A41E9"/>
    <w:rsid w:val="006A42DD"/>
    <w:rsid w:val="006A504C"/>
    <w:rsid w:val="006B1EA3"/>
    <w:rsid w:val="006B2F3E"/>
    <w:rsid w:val="006B3CFC"/>
    <w:rsid w:val="006C457E"/>
    <w:rsid w:val="006C707A"/>
    <w:rsid w:val="006D1509"/>
    <w:rsid w:val="006E2C4F"/>
    <w:rsid w:val="006E4767"/>
    <w:rsid w:val="006E5DA7"/>
    <w:rsid w:val="006F6DE1"/>
    <w:rsid w:val="00706935"/>
    <w:rsid w:val="007069EA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47E18"/>
    <w:rsid w:val="007526C4"/>
    <w:rsid w:val="00753F7A"/>
    <w:rsid w:val="007637F6"/>
    <w:rsid w:val="007666AB"/>
    <w:rsid w:val="00770B44"/>
    <w:rsid w:val="007751D8"/>
    <w:rsid w:val="00784407"/>
    <w:rsid w:val="00784551"/>
    <w:rsid w:val="00787654"/>
    <w:rsid w:val="00790C1F"/>
    <w:rsid w:val="007919F5"/>
    <w:rsid w:val="00792BD7"/>
    <w:rsid w:val="00793EFC"/>
    <w:rsid w:val="00794469"/>
    <w:rsid w:val="007979E0"/>
    <w:rsid w:val="007A1C89"/>
    <w:rsid w:val="007A4AA7"/>
    <w:rsid w:val="007A61F7"/>
    <w:rsid w:val="007C0EC8"/>
    <w:rsid w:val="007C5D4C"/>
    <w:rsid w:val="007C716F"/>
    <w:rsid w:val="007E28F9"/>
    <w:rsid w:val="007E39C2"/>
    <w:rsid w:val="008003B1"/>
    <w:rsid w:val="00805AEE"/>
    <w:rsid w:val="00810C63"/>
    <w:rsid w:val="00811C5A"/>
    <w:rsid w:val="00814C5E"/>
    <w:rsid w:val="00820913"/>
    <w:rsid w:val="008219E0"/>
    <w:rsid w:val="00826CB0"/>
    <w:rsid w:val="00831975"/>
    <w:rsid w:val="0083422C"/>
    <w:rsid w:val="00835DBD"/>
    <w:rsid w:val="008376C4"/>
    <w:rsid w:val="00846A1F"/>
    <w:rsid w:val="008549A1"/>
    <w:rsid w:val="00860CF0"/>
    <w:rsid w:val="008616F4"/>
    <w:rsid w:val="0086391A"/>
    <w:rsid w:val="00873620"/>
    <w:rsid w:val="0087532E"/>
    <w:rsid w:val="00884786"/>
    <w:rsid w:val="00895075"/>
    <w:rsid w:val="008965C6"/>
    <w:rsid w:val="008A048E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8F5EF4"/>
    <w:rsid w:val="009025EB"/>
    <w:rsid w:val="00913163"/>
    <w:rsid w:val="00915C8E"/>
    <w:rsid w:val="00915D56"/>
    <w:rsid w:val="009206C0"/>
    <w:rsid w:val="00927468"/>
    <w:rsid w:val="00930CD2"/>
    <w:rsid w:val="0093182D"/>
    <w:rsid w:val="0093301E"/>
    <w:rsid w:val="009345C6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01"/>
    <w:rsid w:val="00971C91"/>
    <w:rsid w:val="00987D6E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5F1D"/>
    <w:rsid w:val="00A2095A"/>
    <w:rsid w:val="00A21397"/>
    <w:rsid w:val="00A23C4B"/>
    <w:rsid w:val="00A350B5"/>
    <w:rsid w:val="00A36CD5"/>
    <w:rsid w:val="00A5279B"/>
    <w:rsid w:val="00A531C0"/>
    <w:rsid w:val="00A562C8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6506"/>
    <w:rsid w:val="00AA339F"/>
    <w:rsid w:val="00AA46B4"/>
    <w:rsid w:val="00AB3466"/>
    <w:rsid w:val="00AB4B42"/>
    <w:rsid w:val="00AB4BC2"/>
    <w:rsid w:val="00AB58F8"/>
    <w:rsid w:val="00AC18E9"/>
    <w:rsid w:val="00AC4266"/>
    <w:rsid w:val="00AD3A9A"/>
    <w:rsid w:val="00AE1DFE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D2014"/>
    <w:rsid w:val="00BE1F2F"/>
    <w:rsid w:val="00BF11E9"/>
    <w:rsid w:val="00BF3FB3"/>
    <w:rsid w:val="00BF7651"/>
    <w:rsid w:val="00C00AD5"/>
    <w:rsid w:val="00C10EF3"/>
    <w:rsid w:val="00C157B7"/>
    <w:rsid w:val="00C15FEA"/>
    <w:rsid w:val="00C20BE4"/>
    <w:rsid w:val="00C25A7E"/>
    <w:rsid w:val="00C4541B"/>
    <w:rsid w:val="00C50A68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7BAC"/>
    <w:rsid w:val="00CD0C31"/>
    <w:rsid w:val="00CE5500"/>
    <w:rsid w:val="00CE57F1"/>
    <w:rsid w:val="00CF46B1"/>
    <w:rsid w:val="00CF7C01"/>
    <w:rsid w:val="00D101A8"/>
    <w:rsid w:val="00D144E8"/>
    <w:rsid w:val="00D16745"/>
    <w:rsid w:val="00D21C43"/>
    <w:rsid w:val="00D24698"/>
    <w:rsid w:val="00D361B2"/>
    <w:rsid w:val="00D36A89"/>
    <w:rsid w:val="00D50D4B"/>
    <w:rsid w:val="00D5793C"/>
    <w:rsid w:val="00D57994"/>
    <w:rsid w:val="00D60F1D"/>
    <w:rsid w:val="00D6185B"/>
    <w:rsid w:val="00D652C6"/>
    <w:rsid w:val="00D7038F"/>
    <w:rsid w:val="00D74C21"/>
    <w:rsid w:val="00D81264"/>
    <w:rsid w:val="00D859DB"/>
    <w:rsid w:val="00D85F0F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1734D"/>
    <w:rsid w:val="00E24298"/>
    <w:rsid w:val="00E26F41"/>
    <w:rsid w:val="00E35762"/>
    <w:rsid w:val="00E43968"/>
    <w:rsid w:val="00E46554"/>
    <w:rsid w:val="00E46A2C"/>
    <w:rsid w:val="00E600FD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1D17"/>
    <w:rsid w:val="00EA3212"/>
    <w:rsid w:val="00EA3F8A"/>
    <w:rsid w:val="00EC2365"/>
    <w:rsid w:val="00EC29BA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E2E6D"/>
    <w:rsid w:val="00FE59FA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57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B6FA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locked/>
    <w:rsid w:val="00FC3524"/>
    <w:rPr>
      <w:sz w:val="27"/>
      <w:szCs w:val="27"/>
      <w:lang w:bidi="ar-SA"/>
    </w:rPr>
  </w:style>
  <w:style w:type="paragraph" w:styleId="ab">
    <w:name w:val="Body Text"/>
    <w:basedOn w:val="a"/>
    <w:link w:val="aa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205C42"/>
    <w:rPr>
      <w:color w:val="0000FF"/>
      <w:u w:val="single"/>
    </w:rPr>
  </w:style>
  <w:style w:type="table" w:styleId="ad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">
    <w:name w:val="No Spacing"/>
    <w:link w:val="af0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1">
    <w:name w:val="Title"/>
    <w:basedOn w:val="a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2">
    <w:name w:val="Strong"/>
    <w:basedOn w:val="a0"/>
    <w:qFormat/>
    <w:rsid w:val="00F10600"/>
    <w:rPr>
      <w:rFonts w:cs="Times New Roman"/>
      <w:b/>
      <w:bCs/>
    </w:rPr>
  </w:style>
  <w:style w:type="character" w:customStyle="1" w:styleId="af0">
    <w:name w:val="Без интервала Знак"/>
    <w:link w:val="af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3">
    <w:name w:val="footer"/>
    <w:basedOn w:val="a"/>
    <w:link w:val="af4"/>
    <w:rsid w:val="003814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57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1626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3</cp:revision>
  <cp:lastPrinted>2022-02-17T07:33:00Z</cp:lastPrinted>
  <dcterms:created xsi:type="dcterms:W3CDTF">2023-06-02T04:40:00Z</dcterms:created>
  <dcterms:modified xsi:type="dcterms:W3CDTF">2023-06-02T05:45:00Z</dcterms:modified>
</cp:coreProperties>
</file>